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BAAEF" w14:textId="77777777" w:rsidR="00B8401F" w:rsidRPr="00090760" w:rsidRDefault="00B8401F" w:rsidP="00B8401F"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bookmarkStart w:id="0" w:name="_GoBack"/>
      <w:bookmarkEnd w:id="0"/>
      <w:r w:rsidRPr="00090760">
        <w:rPr>
          <w:rFonts w:asciiTheme="minorHAnsi" w:hAnsiTheme="minorHAnsi" w:cstheme="minorHAnsi"/>
          <w:b/>
          <w:sz w:val="28"/>
          <w:szCs w:val="28"/>
          <w:lang w:val="en-US"/>
        </w:rPr>
        <w:t>Annual Hub and Special Interest Group (SIG) Evaluation</w:t>
      </w:r>
    </w:p>
    <w:p w14:paraId="3BA97954" w14:textId="77777777" w:rsidR="00B8401F" w:rsidRPr="00090760" w:rsidRDefault="00B8401F" w:rsidP="00B8401F">
      <w:pPr>
        <w:tabs>
          <w:tab w:val="left" w:pos="8906"/>
        </w:tabs>
        <w:spacing w:after="0" w:line="240" w:lineRule="auto"/>
        <w:rPr>
          <w:rFonts w:asciiTheme="minorHAnsi" w:hAnsiTheme="minorHAnsi" w:cstheme="minorHAnsi"/>
          <w:lang w:val="en-US"/>
        </w:rPr>
      </w:pPr>
    </w:p>
    <w:p w14:paraId="6FA05192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b/>
          <w:lang w:val="en-US"/>
        </w:rPr>
      </w:pPr>
      <w:r w:rsidRPr="00090760">
        <w:rPr>
          <w:rFonts w:asciiTheme="minorHAnsi" w:hAnsiTheme="minorHAnsi" w:cstheme="minorHAnsi"/>
          <w:b/>
          <w:lang w:val="en-US"/>
        </w:rPr>
        <w:t>Hub/SIG Name:</w:t>
      </w:r>
      <w:r w:rsidRPr="00090760">
        <w:rPr>
          <w:rFonts w:asciiTheme="minorHAnsi" w:hAnsiTheme="minorHAnsi" w:cstheme="minorHAnsi"/>
          <w:b/>
          <w:lang w:val="en-US"/>
        </w:rPr>
        <w:tab/>
      </w:r>
      <w:r w:rsidRPr="00090760">
        <w:rPr>
          <w:rFonts w:asciiTheme="minorHAnsi" w:hAnsiTheme="minorHAnsi" w:cstheme="minorHAnsi"/>
          <w:b/>
          <w:lang w:val="en-US"/>
        </w:rPr>
        <w:tab/>
      </w:r>
      <w:r w:rsidRPr="00090760">
        <w:rPr>
          <w:rFonts w:asciiTheme="minorHAnsi" w:hAnsiTheme="minorHAnsi" w:cstheme="minorHAnsi"/>
          <w:b/>
          <w:lang w:val="en-US"/>
        </w:rPr>
        <w:tab/>
      </w:r>
      <w:r w:rsidRPr="00090760">
        <w:rPr>
          <w:rFonts w:asciiTheme="minorHAnsi" w:hAnsiTheme="minorHAnsi" w:cstheme="minorHAnsi"/>
          <w:b/>
          <w:lang w:val="en-US"/>
        </w:rPr>
        <w:tab/>
      </w:r>
      <w:r w:rsidRPr="00090760">
        <w:rPr>
          <w:rFonts w:asciiTheme="minorHAnsi" w:hAnsiTheme="minorHAnsi" w:cstheme="minorHAnsi"/>
          <w:b/>
          <w:lang w:val="en-US"/>
        </w:rPr>
        <w:tab/>
      </w:r>
      <w:r w:rsidRPr="00090760">
        <w:rPr>
          <w:rFonts w:asciiTheme="minorHAnsi" w:hAnsiTheme="minorHAnsi" w:cstheme="minorHAnsi"/>
          <w:b/>
          <w:lang w:val="en-US"/>
        </w:rPr>
        <w:tab/>
        <w:t>Date of Establishment:</w:t>
      </w:r>
    </w:p>
    <w:p w14:paraId="746647DF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b/>
          <w:lang w:val="en-US"/>
        </w:rPr>
      </w:pPr>
    </w:p>
    <w:p w14:paraId="12E01D57" w14:textId="422DCE76" w:rsidR="00B8401F" w:rsidRPr="00090760" w:rsidRDefault="002B0546" w:rsidP="00B8401F">
      <w:pPr>
        <w:spacing w:after="0"/>
        <w:rPr>
          <w:rFonts w:asciiTheme="minorHAnsi" w:hAnsiTheme="minorHAnsi" w:cstheme="minorHAnsi"/>
          <w:lang w:val="en-US"/>
        </w:rPr>
      </w:pPr>
      <w:r w:rsidRPr="00090760">
        <w:rPr>
          <w:rFonts w:asciiTheme="minorHAnsi" w:hAnsiTheme="minorHAnsi" w:cstheme="minorHAnsi"/>
          <w:b/>
          <w:lang w:val="en-US"/>
        </w:rPr>
        <w:t>Chair</w:t>
      </w:r>
      <w:r w:rsidR="00B8401F" w:rsidRPr="00090760">
        <w:rPr>
          <w:rFonts w:asciiTheme="minorHAnsi" w:hAnsiTheme="minorHAnsi" w:cstheme="minorHAnsi"/>
          <w:b/>
          <w:lang w:val="en-US"/>
        </w:rPr>
        <w:t>s:</w:t>
      </w:r>
    </w:p>
    <w:p w14:paraId="3AD258AA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32A0453B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b/>
          <w:lang w:val="en-US"/>
        </w:rPr>
      </w:pPr>
      <w:r w:rsidRPr="00090760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07474B" wp14:editId="5C4E23A8">
                <wp:simplePos x="0" y="0"/>
                <wp:positionH relativeFrom="column">
                  <wp:posOffset>-46528</wp:posOffset>
                </wp:positionH>
                <wp:positionV relativeFrom="paragraph">
                  <wp:posOffset>203027</wp:posOffset>
                </wp:positionV>
                <wp:extent cx="6666518" cy="1314450"/>
                <wp:effectExtent l="0" t="0" r="2032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518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E0DD6" id="Rectangle 1" o:spid="_x0000_s1026" style="position:absolute;margin-left:-3.65pt;margin-top:16pt;width:524.9pt;height:10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" fillcolor="white [3212]" strokecolor="black [3213]" strokeweight=".25pt"/>
            </w:pict>
          </mc:Fallback>
        </mc:AlternateContent>
      </w:r>
      <w:r w:rsidRPr="00090760">
        <w:rPr>
          <w:rFonts w:asciiTheme="minorHAnsi" w:hAnsiTheme="minorHAnsi" w:cstheme="minorHAnsi"/>
          <w:b/>
          <w:lang w:val="en-US"/>
        </w:rPr>
        <w:t>Active Members/Participants</w:t>
      </w:r>
    </w:p>
    <w:p w14:paraId="498CA93F" w14:textId="77777777" w:rsidR="00B8401F" w:rsidRPr="00090760" w:rsidRDefault="00B8401F" w:rsidP="00B8401F">
      <w:pPr>
        <w:spacing w:before="120" w:after="0"/>
        <w:rPr>
          <w:rFonts w:asciiTheme="minorHAnsi" w:hAnsiTheme="minorHAnsi" w:cstheme="minorHAnsi"/>
          <w:lang w:val="en-US"/>
        </w:rPr>
      </w:pPr>
      <w:r w:rsidRPr="00090760">
        <w:rPr>
          <w:rFonts w:asciiTheme="minorHAnsi" w:hAnsiTheme="minorHAnsi" w:cstheme="minorHAnsi"/>
          <w:lang w:val="en-US"/>
        </w:rPr>
        <w:t>Kindly mention and comment on the number of active members or participants in your Hub/SIG.</w:t>
      </w:r>
    </w:p>
    <w:p w14:paraId="3445B44C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71229C5A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57D5133E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245016C1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2F85ACCD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36430146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4394BB3D" w14:textId="283B71D2" w:rsidR="00B8401F" w:rsidRPr="00090760" w:rsidRDefault="00B8401F" w:rsidP="00B8401F">
      <w:pPr>
        <w:spacing w:after="0"/>
        <w:rPr>
          <w:rFonts w:asciiTheme="minorHAnsi" w:hAnsiTheme="minorHAnsi" w:cstheme="minorHAnsi"/>
          <w:b/>
          <w:lang w:val="en-US"/>
        </w:rPr>
      </w:pPr>
      <w:r w:rsidRPr="00090760">
        <w:rPr>
          <w:rFonts w:asciiTheme="minorHAnsi" w:hAnsiTheme="minorHAnsi" w:cstheme="minorHAnsi"/>
          <w:b/>
          <w:lang w:val="en-US"/>
        </w:rPr>
        <w:t>Report on Activities</w:t>
      </w:r>
    </w:p>
    <w:p w14:paraId="3BDFE0B6" w14:textId="0B8A505F" w:rsidR="00B8401F" w:rsidRPr="00090760" w:rsidRDefault="004B6809" w:rsidP="00B8401F">
      <w:pPr>
        <w:spacing w:before="120" w:after="0"/>
        <w:rPr>
          <w:rFonts w:asciiTheme="minorHAnsi" w:hAnsiTheme="minorHAnsi" w:cstheme="minorHAnsi"/>
          <w:lang w:val="en-US"/>
        </w:rPr>
      </w:pPr>
      <w:r w:rsidRPr="00090760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DFEF2F" wp14:editId="2BC18B98">
                <wp:simplePos x="0" y="0"/>
                <wp:positionH relativeFrom="margin">
                  <wp:posOffset>-35445</wp:posOffset>
                </wp:positionH>
                <wp:positionV relativeFrom="paragraph">
                  <wp:posOffset>24072</wp:posOffset>
                </wp:positionV>
                <wp:extent cx="6655724" cy="1314450"/>
                <wp:effectExtent l="0" t="0" r="1206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724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E3187" w14:textId="77777777" w:rsidR="00B8401F" w:rsidRDefault="00B8401F" w:rsidP="00B8401F">
                            <w:pPr>
                              <w:jc w:val="center"/>
                            </w:pPr>
                          </w:p>
                          <w:p w14:paraId="75AEEE9E" w14:textId="77777777" w:rsidR="00B8401F" w:rsidRDefault="00B8401F" w:rsidP="00B8401F">
                            <w:pPr>
                              <w:jc w:val="center"/>
                            </w:pPr>
                          </w:p>
                          <w:p w14:paraId="530516CA" w14:textId="77777777" w:rsidR="00B8401F" w:rsidRDefault="00B8401F" w:rsidP="00B8401F">
                            <w:pPr>
                              <w:jc w:val="center"/>
                            </w:pPr>
                          </w:p>
                          <w:p w14:paraId="054812BC" w14:textId="77777777" w:rsidR="00B8401F" w:rsidRDefault="00B8401F" w:rsidP="00B840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FEF2F" id="Rectangle 5" o:spid="_x0000_s1026" style="position:absolute;left:0;text-align:left;margin-left:-2.8pt;margin-top:1.9pt;width:524.05pt;height:103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" fillcolor="white [3212]" strokecolor="black [3213]" strokeweight=".25pt">
                <v:textbox>
                  <w:txbxContent>
                    <w:p w14:paraId="40AE3187" w14:textId="77777777" w:rsidR="00B8401F" w:rsidRDefault="00B8401F" w:rsidP="00B8401F">
                      <w:pPr>
                        <w:jc w:val="center"/>
                      </w:pPr>
                    </w:p>
                    <w:p w14:paraId="75AEEE9E" w14:textId="77777777" w:rsidR="00B8401F" w:rsidRDefault="00B8401F" w:rsidP="00B8401F">
                      <w:pPr>
                        <w:jc w:val="center"/>
                      </w:pPr>
                    </w:p>
                    <w:p w14:paraId="530516CA" w14:textId="77777777" w:rsidR="00B8401F" w:rsidRDefault="00B8401F" w:rsidP="00B8401F">
                      <w:pPr>
                        <w:jc w:val="center"/>
                      </w:pPr>
                    </w:p>
                    <w:p w14:paraId="054812BC" w14:textId="77777777" w:rsidR="00B8401F" w:rsidRDefault="00B8401F" w:rsidP="00B8401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8401F" w:rsidRPr="00090760">
        <w:rPr>
          <w:rFonts w:asciiTheme="minorHAnsi" w:hAnsiTheme="minorHAnsi" w:cstheme="minorHAnsi"/>
          <w:lang w:val="en-US"/>
        </w:rPr>
        <w:t>Please report on the activities your Hub/SIG had or plans in the course of the last and next 12 months respectively. Provide precise dates/venues where possible.</w:t>
      </w:r>
    </w:p>
    <w:p w14:paraId="16BC7FE2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5882CBCE" w14:textId="77777777" w:rsidR="00B8401F" w:rsidRPr="00090760" w:rsidRDefault="00B8401F" w:rsidP="00B8401F">
      <w:pPr>
        <w:spacing w:after="0"/>
        <w:ind w:firstLine="720"/>
        <w:rPr>
          <w:rFonts w:asciiTheme="minorHAnsi" w:hAnsiTheme="minorHAnsi" w:cstheme="minorHAnsi"/>
          <w:lang w:val="en-US"/>
        </w:rPr>
      </w:pPr>
    </w:p>
    <w:p w14:paraId="2CD17B59" w14:textId="77777777" w:rsidR="00B8401F" w:rsidRPr="00090760" w:rsidRDefault="00B8401F" w:rsidP="00B8401F">
      <w:pPr>
        <w:spacing w:after="0"/>
        <w:ind w:firstLine="720"/>
        <w:rPr>
          <w:rFonts w:asciiTheme="minorHAnsi" w:hAnsiTheme="minorHAnsi" w:cstheme="minorHAnsi"/>
          <w:lang w:val="en-US"/>
        </w:rPr>
      </w:pPr>
    </w:p>
    <w:p w14:paraId="7B75D32E" w14:textId="77777777" w:rsidR="00B8401F" w:rsidRPr="00090760" w:rsidRDefault="00B8401F" w:rsidP="00B8401F">
      <w:pPr>
        <w:spacing w:after="0"/>
        <w:ind w:firstLine="720"/>
        <w:rPr>
          <w:rFonts w:asciiTheme="minorHAnsi" w:hAnsiTheme="minorHAnsi" w:cstheme="minorHAnsi"/>
          <w:lang w:val="en-US"/>
        </w:rPr>
      </w:pPr>
    </w:p>
    <w:p w14:paraId="72338158" w14:textId="77777777" w:rsidR="00B8401F" w:rsidRPr="00090760" w:rsidRDefault="00B8401F" w:rsidP="00B8401F">
      <w:pPr>
        <w:spacing w:after="0"/>
        <w:ind w:firstLine="720"/>
        <w:rPr>
          <w:rFonts w:asciiTheme="minorHAnsi" w:hAnsiTheme="minorHAnsi" w:cstheme="minorHAnsi"/>
          <w:lang w:val="en-US"/>
        </w:rPr>
      </w:pPr>
    </w:p>
    <w:p w14:paraId="3CF61411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b/>
          <w:lang w:val="en-US"/>
        </w:rPr>
      </w:pPr>
      <w:r w:rsidRPr="00090760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A0E5A5" wp14:editId="28C5945B">
                <wp:simplePos x="0" y="0"/>
                <wp:positionH relativeFrom="column">
                  <wp:posOffset>-46528</wp:posOffset>
                </wp:positionH>
                <wp:positionV relativeFrom="paragraph">
                  <wp:posOffset>204932</wp:posOffset>
                </wp:positionV>
                <wp:extent cx="6666230" cy="1313411"/>
                <wp:effectExtent l="0" t="0" r="20320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230" cy="13134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0DAC8" id="Rectangle 7" o:spid="_x0000_s1026" style="position:absolute;margin-left:-3.65pt;margin-top:16.15pt;width:524.9pt;height:10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" fillcolor="white [3212]" strokecolor="black [3213]" strokeweight=".25pt"/>
            </w:pict>
          </mc:Fallback>
        </mc:AlternateContent>
      </w:r>
      <w:r w:rsidRPr="00090760">
        <w:rPr>
          <w:rFonts w:asciiTheme="minorHAnsi" w:hAnsiTheme="minorHAnsi" w:cstheme="minorHAnsi"/>
          <w:b/>
          <w:lang w:val="en-US"/>
        </w:rPr>
        <w:t>Report on Governance</w:t>
      </w:r>
    </w:p>
    <w:p w14:paraId="476C96D5" w14:textId="71D25F36" w:rsidR="00B8401F" w:rsidRPr="00090760" w:rsidRDefault="00B8401F" w:rsidP="00B8401F">
      <w:pPr>
        <w:spacing w:before="120" w:after="0"/>
        <w:rPr>
          <w:rFonts w:asciiTheme="minorHAnsi" w:hAnsiTheme="minorHAnsi" w:cstheme="minorHAnsi"/>
          <w:lang w:val="en-US"/>
        </w:rPr>
      </w:pPr>
      <w:r w:rsidRPr="00090760">
        <w:rPr>
          <w:rFonts w:asciiTheme="minorHAnsi" w:hAnsiTheme="minorHAnsi" w:cstheme="minorHAnsi"/>
          <w:lang w:val="en-US"/>
        </w:rPr>
        <w:t>Kindly provide us with a report on governance, among other things, taking the above Guidelines into consideration.</w:t>
      </w:r>
    </w:p>
    <w:p w14:paraId="2BE34E3C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4A3D1A01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251B79C6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2A1B5981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764562A8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1A6F4CE2" w14:textId="77777777" w:rsidR="004B6809" w:rsidRDefault="004B6809" w:rsidP="00B8401F">
      <w:pPr>
        <w:spacing w:after="0"/>
        <w:rPr>
          <w:rFonts w:asciiTheme="minorHAnsi" w:hAnsiTheme="minorHAnsi" w:cstheme="minorHAnsi"/>
          <w:b/>
          <w:lang w:val="en-US"/>
        </w:rPr>
      </w:pPr>
    </w:p>
    <w:p w14:paraId="5EE6BB18" w14:textId="7F3B2109" w:rsidR="00B8401F" w:rsidRPr="00090760" w:rsidRDefault="00B8401F" w:rsidP="00B8401F">
      <w:pPr>
        <w:spacing w:after="0"/>
        <w:rPr>
          <w:rFonts w:asciiTheme="minorHAnsi" w:hAnsiTheme="minorHAnsi" w:cstheme="minorHAnsi"/>
          <w:b/>
          <w:lang w:val="en-US"/>
        </w:rPr>
      </w:pPr>
      <w:r w:rsidRPr="00090760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8C0CDE" wp14:editId="6C9DB38C">
                <wp:simplePos x="0" y="0"/>
                <wp:positionH relativeFrom="column">
                  <wp:posOffset>-57150</wp:posOffset>
                </wp:positionH>
                <wp:positionV relativeFrom="paragraph">
                  <wp:posOffset>206202</wp:posOffset>
                </wp:positionV>
                <wp:extent cx="6666807" cy="1314450"/>
                <wp:effectExtent l="0" t="0" r="2032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07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A81D9" id="Rectangle 9" o:spid="_x0000_s1026" style="position:absolute;margin-left:-4.5pt;margin-top:16.25pt;width:524.95pt;height:10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" fillcolor="white [3212]" strokecolor="black [3213]" strokeweight=".25pt"/>
            </w:pict>
          </mc:Fallback>
        </mc:AlternateContent>
      </w:r>
      <w:r w:rsidRPr="00090760">
        <w:rPr>
          <w:rFonts w:asciiTheme="minorHAnsi" w:hAnsiTheme="minorHAnsi" w:cstheme="minorHAnsi"/>
          <w:b/>
          <w:lang w:val="en-US"/>
        </w:rPr>
        <w:t>Report on Funding</w:t>
      </w:r>
    </w:p>
    <w:p w14:paraId="54A46F7E" w14:textId="2DC3948C" w:rsidR="00B8401F" w:rsidRPr="00090760" w:rsidRDefault="00B8401F" w:rsidP="00B8401F">
      <w:pPr>
        <w:spacing w:before="120" w:after="0"/>
        <w:rPr>
          <w:rFonts w:asciiTheme="minorHAnsi" w:hAnsiTheme="minorHAnsi" w:cstheme="minorHAnsi"/>
          <w:lang w:val="en-US"/>
        </w:rPr>
      </w:pPr>
      <w:r w:rsidRPr="00090760">
        <w:rPr>
          <w:rFonts w:asciiTheme="minorHAnsi" w:hAnsiTheme="minorHAnsi" w:cstheme="minorHAnsi"/>
          <w:lang w:val="en-US"/>
        </w:rPr>
        <w:t>In consideration of the self-sufficient nature of Hubs and SIGs, outline the main funding sources your Hub/SIG has resort to.</w:t>
      </w:r>
    </w:p>
    <w:p w14:paraId="43562491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5AC5A8D0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6BEA211B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lang w:val="en-US"/>
        </w:rPr>
      </w:pPr>
    </w:p>
    <w:p w14:paraId="1004F815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b/>
          <w:lang w:val="en-US"/>
        </w:rPr>
      </w:pPr>
    </w:p>
    <w:p w14:paraId="29ADE711" w14:textId="77777777" w:rsidR="00B8401F" w:rsidRPr="00090760" w:rsidRDefault="00B8401F" w:rsidP="00B8401F">
      <w:pPr>
        <w:spacing w:after="0"/>
        <w:rPr>
          <w:rFonts w:asciiTheme="minorHAnsi" w:hAnsiTheme="minorHAnsi" w:cstheme="minorHAnsi"/>
          <w:b/>
          <w:lang w:val="en-US"/>
        </w:rPr>
      </w:pPr>
    </w:p>
    <w:p w14:paraId="0DCF7C50" w14:textId="77777777" w:rsidR="004C0128" w:rsidRPr="00090760" w:rsidRDefault="004C0128" w:rsidP="004C0128">
      <w:pPr>
        <w:spacing w:after="0"/>
        <w:rPr>
          <w:rFonts w:asciiTheme="minorHAnsi" w:hAnsiTheme="minorHAnsi" w:cstheme="minorHAnsi"/>
          <w:b/>
          <w:lang w:val="en-US"/>
        </w:rPr>
      </w:pPr>
    </w:p>
    <w:p w14:paraId="31223E55" w14:textId="77777777" w:rsidR="004C0128" w:rsidRPr="00090760" w:rsidRDefault="004C0128" w:rsidP="004C0128">
      <w:pPr>
        <w:spacing w:after="0"/>
        <w:rPr>
          <w:rFonts w:asciiTheme="minorHAnsi" w:hAnsiTheme="minorHAnsi" w:cstheme="minorHAnsi"/>
          <w:b/>
          <w:lang w:val="en-US"/>
        </w:rPr>
      </w:pPr>
    </w:p>
    <w:p w14:paraId="21549052" w14:textId="77777777" w:rsidR="004C0128" w:rsidRPr="00090760" w:rsidRDefault="004C0128" w:rsidP="004C0128">
      <w:pPr>
        <w:spacing w:after="0"/>
        <w:rPr>
          <w:rFonts w:asciiTheme="minorHAnsi" w:hAnsiTheme="minorHAnsi" w:cstheme="minorHAnsi"/>
          <w:b/>
          <w:lang w:val="en-US"/>
        </w:rPr>
      </w:pPr>
    </w:p>
    <w:p w14:paraId="2819A9F8" w14:textId="4591E097" w:rsidR="004C0128" w:rsidRPr="00090760" w:rsidRDefault="004C0128" w:rsidP="004C0128">
      <w:pPr>
        <w:spacing w:after="0"/>
        <w:rPr>
          <w:rFonts w:asciiTheme="minorHAnsi" w:hAnsiTheme="minorHAnsi" w:cstheme="minorHAnsi"/>
          <w:b/>
          <w:lang w:val="en-US"/>
        </w:rPr>
      </w:pPr>
      <w:r w:rsidRPr="00090760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3ADB5F" wp14:editId="2683B12E">
                <wp:simplePos x="0" y="0"/>
                <wp:positionH relativeFrom="column">
                  <wp:posOffset>-52071</wp:posOffset>
                </wp:positionH>
                <wp:positionV relativeFrom="paragraph">
                  <wp:posOffset>180629</wp:posOffset>
                </wp:positionV>
                <wp:extent cx="6666807" cy="1714500"/>
                <wp:effectExtent l="0" t="0" r="2032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07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0667B" id="Rectangle 8" o:spid="_x0000_s1026" style="position:absolute;margin-left:-4.1pt;margin-top:14.2pt;width:524.95pt;height:1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" fillcolor="white [3212]" strokecolor="black [3213]" strokeweight=".25pt"/>
            </w:pict>
          </mc:Fallback>
        </mc:AlternateContent>
      </w:r>
      <w:r w:rsidRPr="00090760">
        <w:rPr>
          <w:rFonts w:asciiTheme="minorHAnsi" w:hAnsiTheme="minorHAnsi" w:cstheme="minorHAnsi"/>
          <w:b/>
          <w:lang w:val="en-US"/>
        </w:rPr>
        <w:t>Report on Implementing Guidelines and in Coordinative Role</w:t>
      </w:r>
    </w:p>
    <w:p w14:paraId="7B9A670E" w14:textId="443CF210" w:rsidR="004C0128" w:rsidRPr="00090760" w:rsidRDefault="00C646A0" w:rsidP="004C0128">
      <w:pPr>
        <w:spacing w:before="120" w:after="0"/>
        <w:rPr>
          <w:rFonts w:asciiTheme="minorHAnsi" w:hAnsiTheme="minorHAnsi" w:cstheme="minorHAnsi"/>
          <w:lang w:val="en-US"/>
        </w:rPr>
      </w:pPr>
      <w:r w:rsidRPr="00090760">
        <w:rPr>
          <w:rFonts w:asciiTheme="minorHAnsi" w:hAnsiTheme="minorHAnsi" w:cstheme="minorHAnsi"/>
          <w:lang w:val="en-US"/>
        </w:rPr>
        <w:t xml:space="preserve">To support Hub and SIGs </w:t>
      </w:r>
      <w:r w:rsidR="002B0546" w:rsidRPr="00090760">
        <w:rPr>
          <w:rFonts w:asciiTheme="minorHAnsi" w:hAnsiTheme="minorHAnsi" w:cstheme="minorHAnsi"/>
          <w:lang w:val="en-US"/>
        </w:rPr>
        <w:t>Chair</w:t>
      </w:r>
      <w:r w:rsidRPr="00090760">
        <w:rPr>
          <w:rFonts w:asciiTheme="minorHAnsi" w:hAnsiTheme="minorHAnsi" w:cstheme="minorHAnsi"/>
          <w:lang w:val="en-US"/>
        </w:rPr>
        <w:t>s better, we invite you to</w:t>
      </w:r>
      <w:r w:rsidR="004C0128" w:rsidRPr="00090760">
        <w:rPr>
          <w:rFonts w:asciiTheme="minorHAnsi" w:hAnsiTheme="minorHAnsi" w:cstheme="minorHAnsi"/>
          <w:lang w:val="en-US"/>
        </w:rPr>
        <w:t xml:space="preserve"> disclose any difficulties you may have experienced in implementing the Guidelines for ELI Hubs and SIGs and difficulties you </w:t>
      </w:r>
      <w:r w:rsidRPr="00090760">
        <w:rPr>
          <w:rFonts w:asciiTheme="minorHAnsi" w:hAnsiTheme="minorHAnsi" w:cstheme="minorHAnsi"/>
          <w:lang w:val="en-US"/>
        </w:rPr>
        <w:t xml:space="preserve">may have </w:t>
      </w:r>
      <w:r w:rsidR="004C0128" w:rsidRPr="00090760">
        <w:rPr>
          <w:rFonts w:asciiTheme="minorHAnsi" w:hAnsiTheme="minorHAnsi" w:cstheme="minorHAnsi"/>
          <w:lang w:val="en-US"/>
        </w:rPr>
        <w:t>encounter</w:t>
      </w:r>
      <w:r w:rsidRPr="00090760">
        <w:rPr>
          <w:rFonts w:asciiTheme="minorHAnsi" w:hAnsiTheme="minorHAnsi" w:cstheme="minorHAnsi"/>
          <w:lang w:val="en-US"/>
        </w:rPr>
        <w:t>ed</w:t>
      </w:r>
      <w:r w:rsidR="004C0128" w:rsidRPr="00090760">
        <w:rPr>
          <w:rFonts w:asciiTheme="minorHAnsi" w:hAnsiTheme="minorHAnsi" w:cstheme="minorHAnsi"/>
          <w:lang w:val="en-US"/>
        </w:rPr>
        <w:t xml:space="preserve"> in your role as a </w:t>
      </w:r>
      <w:r w:rsidR="002B0546" w:rsidRPr="00090760">
        <w:rPr>
          <w:rFonts w:asciiTheme="minorHAnsi" w:hAnsiTheme="minorHAnsi" w:cstheme="minorHAnsi"/>
          <w:lang w:val="en-US"/>
        </w:rPr>
        <w:t>Chair</w:t>
      </w:r>
      <w:r w:rsidR="004C0128" w:rsidRPr="00090760">
        <w:rPr>
          <w:rFonts w:asciiTheme="minorHAnsi" w:hAnsiTheme="minorHAnsi" w:cstheme="minorHAnsi"/>
          <w:lang w:val="en-US"/>
        </w:rPr>
        <w:t>.</w:t>
      </w:r>
    </w:p>
    <w:p w14:paraId="6D708DBA" w14:textId="77777777" w:rsidR="004C0128" w:rsidRPr="00090760" w:rsidRDefault="004C0128" w:rsidP="004C0128">
      <w:pPr>
        <w:spacing w:after="0"/>
        <w:rPr>
          <w:rFonts w:asciiTheme="minorHAnsi" w:hAnsiTheme="minorHAnsi" w:cstheme="minorHAnsi"/>
          <w:lang w:val="en-US"/>
        </w:rPr>
      </w:pPr>
    </w:p>
    <w:p w14:paraId="11FA0C56" w14:textId="77777777" w:rsidR="004C0128" w:rsidRPr="00090760" w:rsidRDefault="004C0128" w:rsidP="004C0128">
      <w:pPr>
        <w:spacing w:after="0"/>
        <w:rPr>
          <w:rFonts w:asciiTheme="minorHAnsi" w:hAnsiTheme="minorHAnsi" w:cstheme="minorHAnsi"/>
          <w:lang w:val="en-US"/>
        </w:rPr>
      </w:pPr>
    </w:p>
    <w:p w14:paraId="40B80B25" w14:textId="77777777" w:rsidR="004C0128" w:rsidRPr="00090760" w:rsidRDefault="004C0128" w:rsidP="004C0128">
      <w:pPr>
        <w:spacing w:after="0"/>
        <w:rPr>
          <w:rFonts w:asciiTheme="minorHAnsi" w:hAnsiTheme="minorHAnsi" w:cstheme="minorHAnsi"/>
          <w:lang w:val="en-US"/>
        </w:rPr>
      </w:pPr>
    </w:p>
    <w:p w14:paraId="6F90645A" w14:textId="77777777" w:rsidR="004C0128" w:rsidRPr="00090760" w:rsidRDefault="004C0128" w:rsidP="004C0128">
      <w:pPr>
        <w:spacing w:after="0"/>
        <w:rPr>
          <w:rFonts w:asciiTheme="minorHAnsi" w:hAnsiTheme="minorHAnsi" w:cstheme="minorHAnsi"/>
          <w:b/>
          <w:lang w:val="en-US"/>
        </w:rPr>
      </w:pPr>
    </w:p>
    <w:p w14:paraId="1166CFB4" w14:textId="77777777" w:rsidR="004C0128" w:rsidRPr="00090760" w:rsidRDefault="004C0128" w:rsidP="004C0128">
      <w:pPr>
        <w:spacing w:after="0"/>
        <w:rPr>
          <w:rFonts w:asciiTheme="minorHAnsi" w:hAnsiTheme="minorHAnsi" w:cstheme="minorHAnsi"/>
          <w:b/>
          <w:lang w:val="en-US"/>
        </w:rPr>
      </w:pPr>
    </w:p>
    <w:p w14:paraId="45BE3959" w14:textId="77777777" w:rsidR="004C0128" w:rsidRPr="00090760" w:rsidRDefault="004C0128" w:rsidP="00AF5306">
      <w:pPr>
        <w:tabs>
          <w:tab w:val="left" w:pos="3480"/>
        </w:tabs>
        <w:spacing w:after="0"/>
        <w:rPr>
          <w:rFonts w:asciiTheme="minorHAnsi" w:hAnsiTheme="minorHAnsi" w:cstheme="minorHAnsi"/>
          <w:b/>
          <w:lang w:val="en-US"/>
        </w:rPr>
      </w:pPr>
    </w:p>
    <w:p w14:paraId="3641B24B" w14:textId="77777777" w:rsidR="00C646A0" w:rsidRPr="00090760" w:rsidRDefault="00C646A0" w:rsidP="00AF5306">
      <w:pPr>
        <w:tabs>
          <w:tab w:val="left" w:pos="3480"/>
        </w:tabs>
        <w:spacing w:after="0"/>
        <w:rPr>
          <w:rFonts w:asciiTheme="minorHAnsi" w:hAnsiTheme="minorHAnsi" w:cstheme="minorHAnsi"/>
          <w:b/>
          <w:lang w:val="en-US"/>
        </w:rPr>
      </w:pPr>
    </w:p>
    <w:p w14:paraId="2466BBF5" w14:textId="64A55884" w:rsidR="00E55F62" w:rsidRPr="004E00B4" w:rsidRDefault="00B8401F" w:rsidP="00AF5306">
      <w:pPr>
        <w:tabs>
          <w:tab w:val="left" w:pos="3480"/>
        </w:tabs>
        <w:spacing w:after="0"/>
        <w:rPr>
          <w:rFonts w:asciiTheme="minorHAnsi" w:hAnsiTheme="minorHAnsi" w:cstheme="minorHAnsi"/>
        </w:rPr>
      </w:pPr>
      <w:r w:rsidRPr="00090760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F19EE2" wp14:editId="712376AD">
                <wp:simplePos x="0" y="0"/>
                <wp:positionH relativeFrom="margin">
                  <wp:posOffset>-40987</wp:posOffset>
                </wp:positionH>
                <wp:positionV relativeFrom="paragraph">
                  <wp:posOffset>186228</wp:posOffset>
                </wp:positionV>
                <wp:extent cx="6661265" cy="6096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6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CE55E" id="Rectangle 3" o:spid="_x0000_s1026" style="position:absolute;margin-left:-3.25pt;margin-top:14.65pt;width:524.5pt;height:4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" fillcolor="white [3212]" strokecolor="black [3213]" strokeweight=".25pt">
                <w10:wrap anchorx="margin"/>
              </v:rect>
            </w:pict>
          </mc:Fallback>
        </mc:AlternateContent>
      </w:r>
      <w:r w:rsidRPr="00090760">
        <w:rPr>
          <w:rFonts w:asciiTheme="minorHAnsi" w:hAnsiTheme="minorHAnsi" w:cstheme="minorHAnsi"/>
          <w:b/>
          <w:lang w:val="en-US"/>
        </w:rPr>
        <w:t>Additional Comments</w:t>
      </w:r>
      <w:r w:rsidR="00AF5306" w:rsidRPr="00090760">
        <w:rPr>
          <w:rFonts w:asciiTheme="minorHAnsi" w:hAnsiTheme="minorHAnsi" w:cstheme="minorHAnsi"/>
          <w:b/>
          <w:lang w:val="en-US"/>
        </w:rPr>
        <w:tab/>
      </w:r>
    </w:p>
    <w:sectPr w:rsidR="00E55F62" w:rsidRPr="004E00B4" w:rsidSect="000907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04" w:right="850" w:bottom="1440" w:left="850" w:header="706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AAFAAA" w16cid:durableId="1F0FD8A9"/>
  <w16cid:commentId w16cid:paraId="0A16E7E0" w16cid:durableId="1F0FD949"/>
  <w16cid:commentId w16cid:paraId="7ABCC91F" w16cid:durableId="1F0FE1AB"/>
  <w16cid:commentId w16cid:paraId="10723F6A" w16cid:durableId="1F0FE88D"/>
  <w16cid:commentId w16cid:paraId="21284C0E" w16cid:durableId="1F0FE8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167E6" w14:textId="77777777" w:rsidR="00167A7F" w:rsidRDefault="00167A7F">
      <w:pPr>
        <w:spacing w:after="0" w:line="240" w:lineRule="auto"/>
      </w:pPr>
      <w:r>
        <w:separator/>
      </w:r>
    </w:p>
  </w:endnote>
  <w:endnote w:type="continuationSeparator" w:id="0">
    <w:p w14:paraId="52C69266" w14:textId="77777777" w:rsidR="00167A7F" w:rsidRDefault="0016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56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FBD96" w14:textId="4B2CBCEB" w:rsidR="00E0272F" w:rsidRDefault="00E02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4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971E1C" w14:textId="77777777" w:rsidR="00E0272F" w:rsidRPr="00662804" w:rsidRDefault="00E0272F" w:rsidP="003E76FB">
    <w:pPr>
      <w:pStyle w:val="Footer"/>
      <w:tabs>
        <w:tab w:val="clear" w:pos="4536"/>
        <w:tab w:val="center" w:pos="4800"/>
      </w:tabs>
      <w:ind w:right="5972"/>
      <w:rPr>
        <w:rFonts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255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5812C" w14:textId="6EF5ABF3" w:rsidR="00E0272F" w:rsidRDefault="00E02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EE6B79" w14:textId="77777777" w:rsidR="00E0272F" w:rsidRDefault="00E02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5F70E" w14:textId="77777777" w:rsidR="00167A7F" w:rsidRDefault="00167A7F">
      <w:pPr>
        <w:spacing w:after="0" w:line="240" w:lineRule="auto"/>
      </w:pPr>
      <w:r>
        <w:separator/>
      </w:r>
    </w:p>
  </w:footnote>
  <w:footnote w:type="continuationSeparator" w:id="0">
    <w:p w14:paraId="09C06CD9" w14:textId="77777777" w:rsidR="00167A7F" w:rsidRDefault="0016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DEE93" w14:textId="5630CE90" w:rsidR="00E0272F" w:rsidRDefault="00E1336A" w:rsidP="003E76FB">
    <w:pPr>
      <w:pStyle w:val="Header"/>
      <w:tabs>
        <w:tab w:val="left" w:pos="2280"/>
      </w:tabs>
    </w:pPr>
    <w:r>
      <w:rPr>
        <w:noProof/>
        <w:lang w:val="en-US"/>
      </w:rPr>
      <w:drawing>
        <wp:anchor distT="0" distB="0" distL="114300" distR="114300" simplePos="0" relativeHeight="251667456" behindDoc="1" locked="1" layoutInCell="1" allowOverlap="1" wp14:anchorId="12B5C9D8" wp14:editId="315AE606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2020824" cy="1271016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5673"/>
                  <a:stretch>
                    <a:fillRect/>
                  </a:stretch>
                </pic:blipFill>
                <pic:spPr bwMode="auto">
                  <a:xfrm>
                    <a:off x="0" y="0"/>
                    <a:ext cx="2020824" cy="1271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993277" w14:textId="157CFB7A" w:rsidR="000F209B" w:rsidRDefault="000F209B" w:rsidP="003E76FB">
    <w:pPr>
      <w:pStyle w:val="Header"/>
    </w:pPr>
  </w:p>
  <w:p w14:paraId="76C838BB" w14:textId="77777777" w:rsidR="00AF5306" w:rsidRDefault="00AF5306" w:rsidP="003E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D9A87" w14:textId="77777777" w:rsidR="00E0272F" w:rsidRDefault="00E0272F" w:rsidP="003E76FB">
    <w:pPr>
      <w:pStyle w:val="Header"/>
      <w:tabs>
        <w:tab w:val="left" w:pos="2280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54084AE" wp14:editId="624E280A">
          <wp:simplePos x="0" y="0"/>
          <wp:positionH relativeFrom="column">
            <wp:posOffset>4420870</wp:posOffset>
          </wp:positionH>
          <wp:positionV relativeFrom="paragraph">
            <wp:posOffset>-348615</wp:posOffset>
          </wp:positionV>
          <wp:extent cx="2230265" cy="1501140"/>
          <wp:effectExtent l="0" t="0" r="0" b="0"/>
          <wp:wrapNone/>
          <wp:docPr id="10" name="Picture 9" descr="el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li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265" cy="1501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AE242E" w14:textId="2918F579" w:rsidR="00E0272F" w:rsidRDefault="00E02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82F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BEC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3C97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3EC3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E5FD4"/>
    <w:multiLevelType w:val="hybridMultilevel"/>
    <w:tmpl w:val="63F2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D0EDD"/>
    <w:multiLevelType w:val="hybridMultilevel"/>
    <w:tmpl w:val="5ABC3C22"/>
    <w:lvl w:ilvl="0" w:tplc="5BC875D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E71F7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1A53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3EBF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F552F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F6B3D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A6E80"/>
    <w:multiLevelType w:val="hybridMultilevel"/>
    <w:tmpl w:val="4E044D8A"/>
    <w:lvl w:ilvl="0" w:tplc="9DB017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C1D28"/>
    <w:multiLevelType w:val="hybridMultilevel"/>
    <w:tmpl w:val="8EC6D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E4B8B"/>
    <w:multiLevelType w:val="hybridMultilevel"/>
    <w:tmpl w:val="5D120F36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37814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50592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C14AC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27BEE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9251B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D085E"/>
    <w:multiLevelType w:val="hybridMultilevel"/>
    <w:tmpl w:val="2CE6EA82"/>
    <w:lvl w:ilvl="0" w:tplc="D116D5CA">
      <w:start w:val="1"/>
      <w:numFmt w:val="decimal"/>
      <w:lvlText w:val="(%1)"/>
      <w:lvlJc w:val="left"/>
      <w:pPr>
        <w:ind w:left="864" w:hanging="504"/>
      </w:pPr>
      <w:rPr>
        <w:rFonts w:ascii="Calibri" w:hAnsi="Calibri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E0682"/>
    <w:multiLevelType w:val="hybridMultilevel"/>
    <w:tmpl w:val="4E044D8A"/>
    <w:lvl w:ilvl="0" w:tplc="9DB017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1578D7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A5E04"/>
    <w:multiLevelType w:val="hybridMultilevel"/>
    <w:tmpl w:val="F4B66B54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D400C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577AA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F2304"/>
    <w:multiLevelType w:val="hybridMultilevel"/>
    <w:tmpl w:val="8EC6D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D3027"/>
    <w:multiLevelType w:val="hybridMultilevel"/>
    <w:tmpl w:val="4E044D8A"/>
    <w:lvl w:ilvl="0" w:tplc="9DB017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B27ED"/>
    <w:multiLevelType w:val="hybridMultilevel"/>
    <w:tmpl w:val="EB187F2E"/>
    <w:lvl w:ilvl="0" w:tplc="6D06F9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3E2D57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595A"/>
    <w:multiLevelType w:val="hybridMultilevel"/>
    <w:tmpl w:val="377286F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55828DA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E6B67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553BD"/>
    <w:multiLevelType w:val="hybridMultilevel"/>
    <w:tmpl w:val="0FEC39B8"/>
    <w:lvl w:ilvl="0" w:tplc="A2B483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9A3616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91342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31833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02F9E"/>
    <w:multiLevelType w:val="hybridMultilevel"/>
    <w:tmpl w:val="F880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46DBC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13FE3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70D33"/>
    <w:multiLevelType w:val="hybridMultilevel"/>
    <w:tmpl w:val="367EEE2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3974418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F3E75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D29C9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72FAA"/>
    <w:multiLevelType w:val="hybridMultilevel"/>
    <w:tmpl w:val="531E2D4C"/>
    <w:lvl w:ilvl="0" w:tplc="3A3EAF2A">
      <w:start w:val="1"/>
      <w:numFmt w:val="lowerLetter"/>
      <w:lvlText w:val="(%1)"/>
      <w:lvlJc w:val="left"/>
      <w:pPr>
        <w:ind w:left="1440" w:hanging="360"/>
      </w:pPr>
      <w:rPr>
        <w:rFonts w:ascii="Calibri" w:eastAsia="Cambr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2"/>
  </w:num>
  <w:num w:numId="4">
    <w:abstractNumId w:val="39"/>
  </w:num>
  <w:num w:numId="5">
    <w:abstractNumId w:val="29"/>
  </w:num>
  <w:num w:numId="6">
    <w:abstractNumId w:val="13"/>
  </w:num>
  <w:num w:numId="7">
    <w:abstractNumId w:val="27"/>
  </w:num>
  <w:num w:numId="8">
    <w:abstractNumId w:val="20"/>
  </w:num>
  <w:num w:numId="9">
    <w:abstractNumId w:val="3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1"/>
  </w:num>
  <w:num w:numId="15">
    <w:abstractNumId w:val="7"/>
  </w:num>
  <w:num w:numId="16">
    <w:abstractNumId w:val="6"/>
  </w:num>
  <w:num w:numId="17">
    <w:abstractNumId w:val="37"/>
  </w:num>
  <w:num w:numId="18">
    <w:abstractNumId w:val="1"/>
  </w:num>
  <w:num w:numId="19">
    <w:abstractNumId w:val="35"/>
  </w:num>
  <w:num w:numId="20">
    <w:abstractNumId w:val="3"/>
  </w:num>
  <w:num w:numId="21">
    <w:abstractNumId w:val="0"/>
  </w:num>
  <w:num w:numId="22">
    <w:abstractNumId w:val="40"/>
  </w:num>
  <w:num w:numId="23">
    <w:abstractNumId w:val="22"/>
  </w:num>
  <w:num w:numId="24">
    <w:abstractNumId w:val="43"/>
  </w:num>
  <w:num w:numId="25">
    <w:abstractNumId w:val="24"/>
  </w:num>
  <w:num w:numId="26">
    <w:abstractNumId w:val="16"/>
  </w:num>
  <w:num w:numId="27">
    <w:abstractNumId w:val="28"/>
  </w:num>
  <w:num w:numId="28">
    <w:abstractNumId w:val="38"/>
  </w:num>
  <w:num w:numId="29">
    <w:abstractNumId w:val="18"/>
  </w:num>
  <w:num w:numId="30">
    <w:abstractNumId w:val="42"/>
  </w:num>
  <w:num w:numId="31">
    <w:abstractNumId w:val="15"/>
  </w:num>
  <w:num w:numId="32">
    <w:abstractNumId w:val="10"/>
  </w:num>
  <w:num w:numId="33">
    <w:abstractNumId w:val="2"/>
  </w:num>
  <w:num w:numId="34">
    <w:abstractNumId w:val="21"/>
  </w:num>
  <w:num w:numId="35">
    <w:abstractNumId w:val="30"/>
  </w:num>
  <w:num w:numId="36">
    <w:abstractNumId w:val="17"/>
  </w:num>
  <w:num w:numId="37">
    <w:abstractNumId w:val="41"/>
  </w:num>
  <w:num w:numId="38">
    <w:abstractNumId w:val="9"/>
  </w:num>
  <w:num w:numId="39">
    <w:abstractNumId w:val="23"/>
  </w:num>
  <w:num w:numId="40">
    <w:abstractNumId w:val="14"/>
  </w:num>
  <w:num w:numId="41">
    <w:abstractNumId w:val="33"/>
  </w:num>
  <w:num w:numId="42">
    <w:abstractNumId w:val="8"/>
  </w:num>
  <w:num w:numId="43">
    <w:abstractNumId w:val="34"/>
  </w:num>
  <w:num w:numId="44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6"/>
    <w:rsid w:val="00001145"/>
    <w:rsid w:val="000262CF"/>
    <w:rsid w:val="00034793"/>
    <w:rsid w:val="0003593D"/>
    <w:rsid w:val="0004344B"/>
    <w:rsid w:val="0004526C"/>
    <w:rsid w:val="00047E56"/>
    <w:rsid w:val="000514AD"/>
    <w:rsid w:val="00060B99"/>
    <w:rsid w:val="00060F00"/>
    <w:rsid w:val="0006244A"/>
    <w:rsid w:val="0008266C"/>
    <w:rsid w:val="000846E6"/>
    <w:rsid w:val="00090760"/>
    <w:rsid w:val="000A5160"/>
    <w:rsid w:val="000B0E30"/>
    <w:rsid w:val="000B2AA1"/>
    <w:rsid w:val="000B39E5"/>
    <w:rsid w:val="000C402D"/>
    <w:rsid w:val="000C5D8E"/>
    <w:rsid w:val="000C74A8"/>
    <w:rsid w:val="000D02AD"/>
    <w:rsid w:val="000D2B48"/>
    <w:rsid w:val="000D32E2"/>
    <w:rsid w:val="000E0A3F"/>
    <w:rsid w:val="000E1ABD"/>
    <w:rsid w:val="000E22DD"/>
    <w:rsid w:val="000E64A7"/>
    <w:rsid w:val="000F209B"/>
    <w:rsid w:val="000F6EC7"/>
    <w:rsid w:val="0010384A"/>
    <w:rsid w:val="00125AF3"/>
    <w:rsid w:val="00130456"/>
    <w:rsid w:val="00130E46"/>
    <w:rsid w:val="00150AAF"/>
    <w:rsid w:val="00154B42"/>
    <w:rsid w:val="00166611"/>
    <w:rsid w:val="001676EF"/>
    <w:rsid w:val="00167784"/>
    <w:rsid w:val="00167A7F"/>
    <w:rsid w:val="00172D9F"/>
    <w:rsid w:val="00172FEC"/>
    <w:rsid w:val="00180781"/>
    <w:rsid w:val="00180CE3"/>
    <w:rsid w:val="0018723C"/>
    <w:rsid w:val="001A230C"/>
    <w:rsid w:val="001A3791"/>
    <w:rsid w:val="001A3D75"/>
    <w:rsid w:val="001A78AE"/>
    <w:rsid w:val="001B4798"/>
    <w:rsid w:val="001C0D1F"/>
    <w:rsid w:val="001C7A44"/>
    <w:rsid w:val="001C7FBE"/>
    <w:rsid w:val="001D4A40"/>
    <w:rsid w:val="001E1667"/>
    <w:rsid w:val="001E4666"/>
    <w:rsid w:val="001F0BB8"/>
    <w:rsid w:val="001F51D0"/>
    <w:rsid w:val="00206F7F"/>
    <w:rsid w:val="00211754"/>
    <w:rsid w:val="00214953"/>
    <w:rsid w:val="00215FFA"/>
    <w:rsid w:val="0022309F"/>
    <w:rsid w:val="00224AB5"/>
    <w:rsid w:val="002257E7"/>
    <w:rsid w:val="00226133"/>
    <w:rsid w:val="002261AC"/>
    <w:rsid w:val="00233024"/>
    <w:rsid w:val="00240327"/>
    <w:rsid w:val="00242244"/>
    <w:rsid w:val="00243BCC"/>
    <w:rsid w:val="00253622"/>
    <w:rsid w:val="0025557E"/>
    <w:rsid w:val="00265A81"/>
    <w:rsid w:val="00277F18"/>
    <w:rsid w:val="0028430C"/>
    <w:rsid w:val="002848DD"/>
    <w:rsid w:val="00287128"/>
    <w:rsid w:val="002915DA"/>
    <w:rsid w:val="00292464"/>
    <w:rsid w:val="00293CF5"/>
    <w:rsid w:val="002A3C64"/>
    <w:rsid w:val="002B0546"/>
    <w:rsid w:val="002C2A77"/>
    <w:rsid w:val="002C4556"/>
    <w:rsid w:val="002C53E1"/>
    <w:rsid w:val="002D09D7"/>
    <w:rsid w:val="002F01BE"/>
    <w:rsid w:val="002F2F76"/>
    <w:rsid w:val="002F70E6"/>
    <w:rsid w:val="00300624"/>
    <w:rsid w:val="0030569B"/>
    <w:rsid w:val="003071F5"/>
    <w:rsid w:val="003117C7"/>
    <w:rsid w:val="00312228"/>
    <w:rsid w:val="003400CC"/>
    <w:rsid w:val="0035279A"/>
    <w:rsid w:val="00360E31"/>
    <w:rsid w:val="00366501"/>
    <w:rsid w:val="00372A2B"/>
    <w:rsid w:val="00380AED"/>
    <w:rsid w:val="003811B4"/>
    <w:rsid w:val="00381EB3"/>
    <w:rsid w:val="003922D8"/>
    <w:rsid w:val="00396FEA"/>
    <w:rsid w:val="003B417E"/>
    <w:rsid w:val="003C636F"/>
    <w:rsid w:val="003D2DF4"/>
    <w:rsid w:val="003E62AD"/>
    <w:rsid w:val="003E76FB"/>
    <w:rsid w:val="003F35F9"/>
    <w:rsid w:val="00405B7B"/>
    <w:rsid w:val="00417915"/>
    <w:rsid w:val="004312C8"/>
    <w:rsid w:val="004341D5"/>
    <w:rsid w:val="00435906"/>
    <w:rsid w:val="00440DF7"/>
    <w:rsid w:val="00454ABE"/>
    <w:rsid w:val="0046122E"/>
    <w:rsid w:val="004855B5"/>
    <w:rsid w:val="004856AA"/>
    <w:rsid w:val="0048716A"/>
    <w:rsid w:val="004B1FF1"/>
    <w:rsid w:val="004B500F"/>
    <w:rsid w:val="004B53E4"/>
    <w:rsid w:val="004B6809"/>
    <w:rsid w:val="004B7985"/>
    <w:rsid w:val="004C0128"/>
    <w:rsid w:val="004E00B4"/>
    <w:rsid w:val="004E2130"/>
    <w:rsid w:val="005052A0"/>
    <w:rsid w:val="005058EB"/>
    <w:rsid w:val="00507F16"/>
    <w:rsid w:val="00511CFC"/>
    <w:rsid w:val="00534C92"/>
    <w:rsid w:val="0054020A"/>
    <w:rsid w:val="00547F33"/>
    <w:rsid w:val="00552391"/>
    <w:rsid w:val="00552F59"/>
    <w:rsid w:val="00557739"/>
    <w:rsid w:val="00562F46"/>
    <w:rsid w:val="00565903"/>
    <w:rsid w:val="00573BD4"/>
    <w:rsid w:val="005A1356"/>
    <w:rsid w:val="005A6419"/>
    <w:rsid w:val="005B052C"/>
    <w:rsid w:val="005B59E2"/>
    <w:rsid w:val="005D6BB4"/>
    <w:rsid w:val="005E7BFB"/>
    <w:rsid w:val="005F4294"/>
    <w:rsid w:val="0060017F"/>
    <w:rsid w:val="00606F5F"/>
    <w:rsid w:val="00606F9D"/>
    <w:rsid w:val="00613B18"/>
    <w:rsid w:val="00616957"/>
    <w:rsid w:val="006310C0"/>
    <w:rsid w:val="006321E0"/>
    <w:rsid w:val="00632E79"/>
    <w:rsid w:val="0063509D"/>
    <w:rsid w:val="00636F89"/>
    <w:rsid w:val="006477FE"/>
    <w:rsid w:val="00652F7E"/>
    <w:rsid w:val="00655421"/>
    <w:rsid w:val="006629DA"/>
    <w:rsid w:val="00664263"/>
    <w:rsid w:val="006734ED"/>
    <w:rsid w:val="00673EDC"/>
    <w:rsid w:val="00680CDB"/>
    <w:rsid w:val="006911E3"/>
    <w:rsid w:val="00695557"/>
    <w:rsid w:val="006A629C"/>
    <w:rsid w:val="006B681E"/>
    <w:rsid w:val="006E28D8"/>
    <w:rsid w:val="006E2FBA"/>
    <w:rsid w:val="006F00D0"/>
    <w:rsid w:val="006F29AD"/>
    <w:rsid w:val="00700D4A"/>
    <w:rsid w:val="00702114"/>
    <w:rsid w:val="00707B2E"/>
    <w:rsid w:val="00716718"/>
    <w:rsid w:val="0072100F"/>
    <w:rsid w:val="0072203B"/>
    <w:rsid w:val="00727A25"/>
    <w:rsid w:val="007319AD"/>
    <w:rsid w:val="00736849"/>
    <w:rsid w:val="00747923"/>
    <w:rsid w:val="00747FE7"/>
    <w:rsid w:val="007660CF"/>
    <w:rsid w:val="00784973"/>
    <w:rsid w:val="007A16D4"/>
    <w:rsid w:val="007A2DD3"/>
    <w:rsid w:val="007A4232"/>
    <w:rsid w:val="007A4B64"/>
    <w:rsid w:val="007B6F4A"/>
    <w:rsid w:val="007C2628"/>
    <w:rsid w:val="007C418C"/>
    <w:rsid w:val="007C52E7"/>
    <w:rsid w:val="007C5EE3"/>
    <w:rsid w:val="007C610C"/>
    <w:rsid w:val="007E09BB"/>
    <w:rsid w:val="007E1A2B"/>
    <w:rsid w:val="007E4D64"/>
    <w:rsid w:val="007F2D73"/>
    <w:rsid w:val="0080747E"/>
    <w:rsid w:val="0081039F"/>
    <w:rsid w:val="0081520D"/>
    <w:rsid w:val="0082030A"/>
    <w:rsid w:val="008226BB"/>
    <w:rsid w:val="00831322"/>
    <w:rsid w:val="00834449"/>
    <w:rsid w:val="00836A52"/>
    <w:rsid w:val="0084137E"/>
    <w:rsid w:val="00852275"/>
    <w:rsid w:val="00854A78"/>
    <w:rsid w:val="0085648E"/>
    <w:rsid w:val="008637CB"/>
    <w:rsid w:val="008641B9"/>
    <w:rsid w:val="00867C87"/>
    <w:rsid w:val="00870987"/>
    <w:rsid w:val="00871AC6"/>
    <w:rsid w:val="008915C2"/>
    <w:rsid w:val="008A44AA"/>
    <w:rsid w:val="008B1903"/>
    <w:rsid w:val="008B2895"/>
    <w:rsid w:val="008B6D4D"/>
    <w:rsid w:val="008C2AAB"/>
    <w:rsid w:val="008D0A85"/>
    <w:rsid w:val="008D2225"/>
    <w:rsid w:val="008D690F"/>
    <w:rsid w:val="008D7692"/>
    <w:rsid w:val="008E2324"/>
    <w:rsid w:val="008E2A0D"/>
    <w:rsid w:val="008E485C"/>
    <w:rsid w:val="008F13EA"/>
    <w:rsid w:val="008F3675"/>
    <w:rsid w:val="008F3D7E"/>
    <w:rsid w:val="009026DB"/>
    <w:rsid w:val="0090665C"/>
    <w:rsid w:val="00907E6F"/>
    <w:rsid w:val="0091173C"/>
    <w:rsid w:val="009162BF"/>
    <w:rsid w:val="00917EBE"/>
    <w:rsid w:val="009230D5"/>
    <w:rsid w:val="00923219"/>
    <w:rsid w:val="00924801"/>
    <w:rsid w:val="009266DF"/>
    <w:rsid w:val="00930184"/>
    <w:rsid w:val="00930756"/>
    <w:rsid w:val="009320F3"/>
    <w:rsid w:val="0094697B"/>
    <w:rsid w:val="009509FA"/>
    <w:rsid w:val="00953C19"/>
    <w:rsid w:val="00954AF1"/>
    <w:rsid w:val="00955AA4"/>
    <w:rsid w:val="00963788"/>
    <w:rsid w:val="009661E8"/>
    <w:rsid w:val="00967BCF"/>
    <w:rsid w:val="009700B1"/>
    <w:rsid w:val="0097094E"/>
    <w:rsid w:val="0097230F"/>
    <w:rsid w:val="009773EF"/>
    <w:rsid w:val="0097748D"/>
    <w:rsid w:val="00984379"/>
    <w:rsid w:val="00985100"/>
    <w:rsid w:val="00991939"/>
    <w:rsid w:val="0099338C"/>
    <w:rsid w:val="009A174A"/>
    <w:rsid w:val="009A6F0A"/>
    <w:rsid w:val="009B4E9C"/>
    <w:rsid w:val="009C564E"/>
    <w:rsid w:val="009C7F0E"/>
    <w:rsid w:val="009D2A88"/>
    <w:rsid w:val="009D3806"/>
    <w:rsid w:val="009E0416"/>
    <w:rsid w:val="009E0D4E"/>
    <w:rsid w:val="009E0FBF"/>
    <w:rsid w:val="009E352D"/>
    <w:rsid w:val="009E6FCA"/>
    <w:rsid w:val="009F5C96"/>
    <w:rsid w:val="009F66F5"/>
    <w:rsid w:val="00A04083"/>
    <w:rsid w:val="00A20882"/>
    <w:rsid w:val="00A30A18"/>
    <w:rsid w:val="00A3276E"/>
    <w:rsid w:val="00A32ADD"/>
    <w:rsid w:val="00A4562D"/>
    <w:rsid w:val="00A456B1"/>
    <w:rsid w:val="00A54F79"/>
    <w:rsid w:val="00A60DD2"/>
    <w:rsid w:val="00A62C6D"/>
    <w:rsid w:val="00A6637E"/>
    <w:rsid w:val="00A72E54"/>
    <w:rsid w:val="00A73788"/>
    <w:rsid w:val="00A920C4"/>
    <w:rsid w:val="00AA1C6D"/>
    <w:rsid w:val="00AC3B3B"/>
    <w:rsid w:val="00AC7A5E"/>
    <w:rsid w:val="00AD2A48"/>
    <w:rsid w:val="00AE3E69"/>
    <w:rsid w:val="00AE4E50"/>
    <w:rsid w:val="00AE53A2"/>
    <w:rsid w:val="00AF0BDF"/>
    <w:rsid w:val="00AF24DD"/>
    <w:rsid w:val="00AF425C"/>
    <w:rsid w:val="00AF5306"/>
    <w:rsid w:val="00B04775"/>
    <w:rsid w:val="00B16F9B"/>
    <w:rsid w:val="00B20903"/>
    <w:rsid w:val="00B26EAD"/>
    <w:rsid w:val="00B54441"/>
    <w:rsid w:val="00B6161E"/>
    <w:rsid w:val="00B63B5E"/>
    <w:rsid w:val="00B671E6"/>
    <w:rsid w:val="00B80CBE"/>
    <w:rsid w:val="00B8401F"/>
    <w:rsid w:val="00B9187E"/>
    <w:rsid w:val="00B91962"/>
    <w:rsid w:val="00B91CDB"/>
    <w:rsid w:val="00BA2F59"/>
    <w:rsid w:val="00BA532D"/>
    <w:rsid w:val="00BB2A57"/>
    <w:rsid w:val="00BB5F4D"/>
    <w:rsid w:val="00BB6E05"/>
    <w:rsid w:val="00BC0EF3"/>
    <w:rsid w:val="00BC7F64"/>
    <w:rsid w:val="00BD5B3D"/>
    <w:rsid w:val="00BE083E"/>
    <w:rsid w:val="00BE0BAF"/>
    <w:rsid w:val="00BE3E97"/>
    <w:rsid w:val="00BE525F"/>
    <w:rsid w:val="00C06C8A"/>
    <w:rsid w:val="00C06F5E"/>
    <w:rsid w:val="00C347CE"/>
    <w:rsid w:val="00C34822"/>
    <w:rsid w:val="00C35AFB"/>
    <w:rsid w:val="00C41622"/>
    <w:rsid w:val="00C449B9"/>
    <w:rsid w:val="00C455AC"/>
    <w:rsid w:val="00C517F4"/>
    <w:rsid w:val="00C54EEE"/>
    <w:rsid w:val="00C5510B"/>
    <w:rsid w:val="00C646A0"/>
    <w:rsid w:val="00C6597A"/>
    <w:rsid w:val="00C66066"/>
    <w:rsid w:val="00C70AB6"/>
    <w:rsid w:val="00C76A9C"/>
    <w:rsid w:val="00C9040D"/>
    <w:rsid w:val="00C91547"/>
    <w:rsid w:val="00CA5F72"/>
    <w:rsid w:val="00CB767A"/>
    <w:rsid w:val="00CC6531"/>
    <w:rsid w:val="00CC6BAA"/>
    <w:rsid w:val="00CC6DC4"/>
    <w:rsid w:val="00CD624A"/>
    <w:rsid w:val="00CE28A7"/>
    <w:rsid w:val="00CF4B7F"/>
    <w:rsid w:val="00D03D4A"/>
    <w:rsid w:val="00D10F4F"/>
    <w:rsid w:val="00D30B8D"/>
    <w:rsid w:val="00D33F04"/>
    <w:rsid w:val="00D36787"/>
    <w:rsid w:val="00D40F3D"/>
    <w:rsid w:val="00D411FA"/>
    <w:rsid w:val="00D45287"/>
    <w:rsid w:val="00D4685D"/>
    <w:rsid w:val="00D53D22"/>
    <w:rsid w:val="00D53ECB"/>
    <w:rsid w:val="00D6777D"/>
    <w:rsid w:val="00D73069"/>
    <w:rsid w:val="00D73DBA"/>
    <w:rsid w:val="00D77DF9"/>
    <w:rsid w:val="00DA1BE0"/>
    <w:rsid w:val="00DA36F3"/>
    <w:rsid w:val="00DC523A"/>
    <w:rsid w:val="00DD0873"/>
    <w:rsid w:val="00DD5F5D"/>
    <w:rsid w:val="00DD7E9E"/>
    <w:rsid w:val="00DE1A00"/>
    <w:rsid w:val="00DF426E"/>
    <w:rsid w:val="00DF69BD"/>
    <w:rsid w:val="00E0272F"/>
    <w:rsid w:val="00E046B4"/>
    <w:rsid w:val="00E04961"/>
    <w:rsid w:val="00E1336A"/>
    <w:rsid w:val="00E212B8"/>
    <w:rsid w:val="00E26C54"/>
    <w:rsid w:val="00E417D3"/>
    <w:rsid w:val="00E47C76"/>
    <w:rsid w:val="00E53B4B"/>
    <w:rsid w:val="00E55F62"/>
    <w:rsid w:val="00E60691"/>
    <w:rsid w:val="00E608A8"/>
    <w:rsid w:val="00E612E7"/>
    <w:rsid w:val="00E6564A"/>
    <w:rsid w:val="00E8043B"/>
    <w:rsid w:val="00E920C0"/>
    <w:rsid w:val="00EA2B18"/>
    <w:rsid w:val="00EB11F9"/>
    <w:rsid w:val="00EB3067"/>
    <w:rsid w:val="00EB3244"/>
    <w:rsid w:val="00EB3DEB"/>
    <w:rsid w:val="00EC55CD"/>
    <w:rsid w:val="00EE2E25"/>
    <w:rsid w:val="00EE624B"/>
    <w:rsid w:val="00EE7B0F"/>
    <w:rsid w:val="00EF5771"/>
    <w:rsid w:val="00F01424"/>
    <w:rsid w:val="00F072A1"/>
    <w:rsid w:val="00F1749C"/>
    <w:rsid w:val="00F23D52"/>
    <w:rsid w:val="00F4088A"/>
    <w:rsid w:val="00F40F7E"/>
    <w:rsid w:val="00F43335"/>
    <w:rsid w:val="00F43C6D"/>
    <w:rsid w:val="00F45E90"/>
    <w:rsid w:val="00F53098"/>
    <w:rsid w:val="00F60116"/>
    <w:rsid w:val="00F6626C"/>
    <w:rsid w:val="00F73D63"/>
    <w:rsid w:val="00F74760"/>
    <w:rsid w:val="00F840AE"/>
    <w:rsid w:val="00F87EE9"/>
    <w:rsid w:val="00FA4620"/>
    <w:rsid w:val="00FA4F69"/>
    <w:rsid w:val="00FB2CB3"/>
    <w:rsid w:val="00FD0968"/>
    <w:rsid w:val="00FD28FB"/>
    <w:rsid w:val="00FD5C32"/>
    <w:rsid w:val="00FE4DAC"/>
    <w:rsid w:val="00FF0243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C20CE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30C"/>
    <w:pPr>
      <w:jc w:val="both"/>
    </w:pPr>
    <w:rPr>
      <w:rFonts w:ascii="Calibri" w:eastAsia="Times New Roman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C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8430C"/>
    <w:pPr>
      <w:spacing w:before="100" w:beforeAutospacing="1" w:after="100" w:afterAutospacing="1" w:line="240" w:lineRule="auto"/>
      <w:jc w:val="left"/>
      <w:outlineLvl w:val="3"/>
    </w:pPr>
    <w:rPr>
      <w:rFonts w:ascii="Times New Roman" w:eastAsiaTheme="minorHAnsi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0A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B6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rsid w:val="00C70A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B6"/>
    <w:rPr>
      <w:rFonts w:ascii="Calibri" w:eastAsia="Times New Roman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B6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6310C0"/>
    <w:pPr>
      <w:spacing w:after="0" w:line="240" w:lineRule="auto"/>
      <w:jc w:val="both"/>
    </w:pPr>
    <w:rPr>
      <w:rFonts w:ascii="Calibri" w:eastAsia="Times New Roman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8522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7E0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9BB"/>
    <w:rPr>
      <w:rFonts w:ascii="Calibri" w:eastAsia="Times New Roman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9BB"/>
    <w:rPr>
      <w:rFonts w:ascii="Calibri" w:eastAsia="Times New Roman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8430C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6597A"/>
    <w:pPr>
      <w:spacing w:after="0" w:line="240" w:lineRule="auto"/>
      <w:jc w:val="left"/>
    </w:pPr>
    <w:rPr>
      <w:rFonts w:ascii="Times New Roman" w:eastAsiaTheme="minorHAnsi" w:hAnsi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312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907E6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30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30D5"/>
    <w:rPr>
      <w:rFonts w:ascii="Calibri" w:eastAsia="Times New Roman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230D5"/>
    <w:rPr>
      <w:vertAlign w:val="superscript"/>
    </w:rPr>
  </w:style>
  <w:style w:type="paragraph" w:customStyle="1" w:styleId="Body">
    <w:name w:val="Body"/>
    <w:rsid w:val="006350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GB" w:eastAsia="en-GB" w:bidi="he-I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4DA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4DA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41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C41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C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16718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648E"/>
    <w:pPr>
      <w:spacing w:after="0" w:line="240" w:lineRule="auto"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5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0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434B1C-CA0D-41BE-86D6-F01CF514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Vienna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Foidl</dc:creator>
  <cp:lastModifiedBy>Tomasz Dudek</cp:lastModifiedBy>
  <cp:revision>2</cp:revision>
  <cp:lastPrinted>2018-06-01T14:36:00Z</cp:lastPrinted>
  <dcterms:created xsi:type="dcterms:W3CDTF">2020-01-08T10:11:00Z</dcterms:created>
  <dcterms:modified xsi:type="dcterms:W3CDTF">2020-01-08T10:11:00Z</dcterms:modified>
</cp:coreProperties>
</file>